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447"/>
        <w:gridCol w:w="3934"/>
      </w:tblGrid>
      <w:tr w:rsidR="00932FC1" w:rsidRPr="00DC14E9" w14:paraId="5CB5B169" w14:textId="77777777" w:rsidTr="00932FC1">
        <w:tc>
          <w:tcPr>
            <w:tcW w:w="3190" w:type="dxa"/>
          </w:tcPr>
          <w:p w14:paraId="6571027C" w14:textId="77777777" w:rsidR="00932FC1" w:rsidRPr="00DC14E9" w:rsidRDefault="00932FC1" w:rsidP="00932FC1">
            <w:pPr>
              <w:pStyle w:val="Default"/>
              <w:tabs>
                <w:tab w:val="center" w:pos="4677"/>
                <w:tab w:val="right" w:pos="9355"/>
              </w:tabs>
              <w:jc w:val="both"/>
            </w:pPr>
            <w:r w:rsidRPr="00DC14E9">
              <w:t>«Согласовано»</w:t>
            </w:r>
          </w:p>
          <w:p w14:paraId="3B793254" w14:textId="77777777" w:rsidR="00932FC1" w:rsidRPr="00DC14E9" w:rsidRDefault="00932FC1" w:rsidP="00932FC1">
            <w:pPr>
              <w:pStyle w:val="Default"/>
              <w:tabs>
                <w:tab w:val="center" w:pos="4677"/>
                <w:tab w:val="right" w:pos="9355"/>
              </w:tabs>
              <w:jc w:val="both"/>
            </w:pPr>
            <w:r w:rsidRPr="00DC14E9">
              <w:t>Педагогический совет</w:t>
            </w:r>
          </w:p>
          <w:p w14:paraId="338C8DD8" w14:textId="77777777" w:rsidR="00932FC1" w:rsidRPr="00A07C20" w:rsidRDefault="00A07C20" w:rsidP="00932FC1">
            <w:pPr>
              <w:pStyle w:val="Default"/>
              <w:tabs>
                <w:tab w:val="center" w:pos="4677"/>
                <w:tab w:val="right" w:pos="9355"/>
              </w:tabs>
              <w:jc w:val="both"/>
            </w:pPr>
            <w:r>
              <w:t>техникума</w:t>
            </w:r>
          </w:p>
          <w:p w14:paraId="322A5C54" w14:textId="77777777" w:rsidR="00932FC1" w:rsidRPr="00DC14E9" w:rsidRDefault="00932FC1" w:rsidP="00932FC1">
            <w:pPr>
              <w:pStyle w:val="Default"/>
              <w:tabs>
                <w:tab w:val="center" w:pos="4677"/>
                <w:tab w:val="right" w:pos="9355"/>
              </w:tabs>
              <w:jc w:val="both"/>
            </w:pPr>
            <w:r w:rsidRPr="00DC14E9">
              <w:t>Протокол №</w:t>
            </w:r>
            <w:r w:rsidR="00A07C20">
              <w:t>2</w:t>
            </w:r>
          </w:p>
          <w:p w14:paraId="1E24D996" w14:textId="77777777" w:rsidR="00932FC1" w:rsidRPr="00DC14E9" w:rsidRDefault="00932FC1" w:rsidP="00A07C20">
            <w:pPr>
              <w:pStyle w:val="Default"/>
              <w:tabs>
                <w:tab w:val="center" w:pos="4677"/>
                <w:tab w:val="right" w:pos="9355"/>
              </w:tabs>
              <w:jc w:val="both"/>
            </w:pPr>
            <w:r w:rsidRPr="00DC14E9">
              <w:t>от «</w:t>
            </w:r>
            <w:r w:rsidR="00A07C20">
              <w:t>20</w:t>
            </w:r>
            <w:r w:rsidRPr="00DC14E9">
              <w:t>»</w:t>
            </w:r>
            <w:r w:rsidR="00A07C20">
              <w:t xml:space="preserve"> января </w:t>
            </w:r>
            <w:r w:rsidRPr="00DC14E9">
              <w:t>2014г.</w:t>
            </w:r>
          </w:p>
        </w:tc>
        <w:tc>
          <w:tcPr>
            <w:tcW w:w="2447" w:type="dxa"/>
          </w:tcPr>
          <w:p w14:paraId="06BC0585" w14:textId="77777777" w:rsidR="00932FC1" w:rsidRPr="00DC14E9" w:rsidRDefault="00932FC1" w:rsidP="00932FC1">
            <w:pPr>
              <w:pStyle w:val="Default"/>
              <w:tabs>
                <w:tab w:val="center" w:pos="4677"/>
                <w:tab w:val="right" w:pos="9355"/>
              </w:tabs>
              <w:jc w:val="both"/>
            </w:pPr>
          </w:p>
        </w:tc>
        <w:tc>
          <w:tcPr>
            <w:tcW w:w="3934" w:type="dxa"/>
          </w:tcPr>
          <w:p w14:paraId="762C715E" w14:textId="351BF83D" w:rsidR="00932FC1" w:rsidRDefault="00932FC1" w:rsidP="00932FC1">
            <w:pPr>
              <w:tabs>
                <w:tab w:val="center" w:pos="4677"/>
                <w:tab w:val="right" w:pos="9355"/>
              </w:tabs>
              <w:jc w:val="right"/>
            </w:pPr>
            <w:r w:rsidRPr="00932FC1">
              <w:rPr>
                <w:rFonts w:eastAsia="Calibri"/>
              </w:rPr>
              <w:t>Утверждено приказом директора</w:t>
            </w:r>
            <w:r w:rsidRPr="008019B7">
              <w:t xml:space="preserve"> </w:t>
            </w:r>
            <w:r w:rsidRPr="00932FC1">
              <w:rPr>
                <w:rFonts w:eastAsia="Calibri"/>
              </w:rPr>
              <w:t>ГБ</w:t>
            </w:r>
            <w:r>
              <w:t xml:space="preserve">ОУ </w:t>
            </w:r>
            <w:r w:rsidR="00A07C20">
              <w:t xml:space="preserve">СПО </w:t>
            </w:r>
            <w:r w:rsidRPr="00932FC1">
              <w:rPr>
                <w:rFonts w:eastAsia="Calibri"/>
              </w:rPr>
              <w:t>ХТТ г.Саянска</w:t>
            </w:r>
          </w:p>
          <w:p w14:paraId="220609E1" w14:textId="4F239406" w:rsidR="00932FC1" w:rsidRPr="00DC14E9" w:rsidRDefault="00932FC1" w:rsidP="00A07C20">
            <w:pPr>
              <w:pStyle w:val="Default"/>
              <w:tabs>
                <w:tab w:val="center" w:pos="4677"/>
                <w:tab w:val="right" w:pos="9355"/>
              </w:tabs>
              <w:jc w:val="both"/>
            </w:pPr>
            <w:r>
              <w:t xml:space="preserve">        </w:t>
            </w:r>
            <w:r w:rsidRPr="008019B7">
              <w:t>№</w:t>
            </w:r>
            <w:r w:rsidR="00A07C20">
              <w:t>651-</w:t>
            </w:r>
            <w:proofErr w:type="gramStart"/>
            <w:r w:rsidR="00A07C20">
              <w:t>ос</w:t>
            </w:r>
            <w:r>
              <w:t xml:space="preserve">  от</w:t>
            </w:r>
            <w:proofErr w:type="gramEnd"/>
            <w:r>
              <w:t>«</w:t>
            </w:r>
            <w:r w:rsidR="00A07C20">
              <w:t>21</w:t>
            </w:r>
            <w:r>
              <w:t xml:space="preserve">» </w:t>
            </w:r>
            <w:r w:rsidR="00A07C20">
              <w:t xml:space="preserve">января </w:t>
            </w:r>
            <w:r>
              <w:t>2014</w:t>
            </w:r>
            <w:r w:rsidRPr="008019B7">
              <w:t>г</w:t>
            </w:r>
            <w:r w:rsidRPr="00DC14E9">
              <w:t xml:space="preserve"> </w:t>
            </w:r>
          </w:p>
        </w:tc>
      </w:tr>
    </w:tbl>
    <w:p w14:paraId="4163FD95" w14:textId="22F27988" w:rsidR="00932FC1" w:rsidRDefault="00E54F6E" w:rsidP="00C3140B">
      <w:pPr>
        <w:jc w:val="center"/>
        <w:outlineLvl w:val="2"/>
        <w:rPr>
          <w:b/>
          <w:bCs/>
          <w:cap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5666921" wp14:editId="19D886E9">
            <wp:simplePos x="0" y="0"/>
            <wp:positionH relativeFrom="column">
              <wp:posOffset>3500120</wp:posOffset>
            </wp:positionH>
            <wp:positionV relativeFrom="paragraph">
              <wp:posOffset>-153035</wp:posOffset>
            </wp:positionV>
            <wp:extent cx="2619375" cy="9170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1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4214F" w14:textId="77777777" w:rsidR="00932FC1" w:rsidRDefault="00932FC1" w:rsidP="00C3140B">
      <w:pPr>
        <w:jc w:val="center"/>
        <w:outlineLvl w:val="2"/>
        <w:rPr>
          <w:b/>
          <w:bCs/>
          <w:caps/>
          <w:sz w:val="28"/>
          <w:szCs w:val="28"/>
        </w:rPr>
      </w:pPr>
    </w:p>
    <w:p w14:paraId="1D7EA7EC" w14:textId="77777777" w:rsidR="00BC4B92" w:rsidRDefault="00BC4B92" w:rsidP="00C3140B">
      <w:pPr>
        <w:jc w:val="center"/>
        <w:outlineLvl w:val="2"/>
        <w:rPr>
          <w:b/>
          <w:bCs/>
          <w:caps/>
          <w:sz w:val="28"/>
          <w:szCs w:val="28"/>
        </w:rPr>
      </w:pPr>
    </w:p>
    <w:p w14:paraId="1EFCC282" w14:textId="77777777" w:rsidR="00BC4B92" w:rsidRDefault="00BC4B92" w:rsidP="00C3140B">
      <w:pPr>
        <w:jc w:val="center"/>
        <w:outlineLvl w:val="2"/>
        <w:rPr>
          <w:b/>
          <w:bCs/>
          <w:caps/>
          <w:sz w:val="28"/>
          <w:szCs w:val="28"/>
        </w:rPr>
      </w:pPr>
    </w:p>
    <w:p w14:paraId="61BEAA6D" w14:textId="77777777" w:rsidR="000925B8" w:rsidRPr="00C3140B" w:rsidRDefault="000925B8" w:rsidP="00C3140B">
      <w:pPr>
        <w:jc w:val="center"/>
        <w:outlineLvl w:val="2"/>
        <w:rPr>
          <w:b/>
          <w:bCs/>
          <w:caps/>
          <w:sz w:val="28"/>
          <w:szCs w:val="28"/>
          <w:lang w:val="en-US"/>
        </w:rPr>
      </w:pPr>
      <w:r w:rsidRPr="00C3140B">
        <w:rPr>
          <w:b/>
          <w:bCs/>
          <w:caps/>
          <w:sz w:val="28"/>
          <w:szCs w:val="28"/>
        </w:rPr>
        <w:t>ПОЛОЖЕНИЕ</w:t>
      </w:r>
    </w:p>
    <w:p w14:paraId="6A9CF016" w14:textId="77777777" w:rsidR="00E93C0F" w:rsidRPr="00C3140B" w:rsidRDefault="00E93C0F" w:rsidP="00C3140B">
      <w:pPr>
        <w:jc w:val="center"/>
        <w:outlineLvl w:val="2"/>
        <w:rPr>
          <w:b/>
          <w:bCs/>
        </w:rPr>
      </w:pPr>
      <w:r w:rsidRPr="00C3140B">
        <w:rPr>
          <w:b/>
        </w:rPr>
        <w:t>об органи</w:t>
      </w:r>
      <w:r w:rsidR="006561EB" w:rsidRPr="00C3140B">
        <w:rPr>
          <w:b/>
        </w:rPr>
        <w:t xml:space="preserve">зации текущего контроля </w:t>
      </w:r>
      <w:r w:rsidRPr="00C3140B">
        <w:rPr>
          <w:b/>
          <w:bCs/>
        </w:rPr>
        <w:t xml:space="preserve"> </w:t>
      </w:r>
    </w:p>
    <w:p w14:paraId="21B369B0" w14:textId="77777777" w:rsidR="000925B8" w:rsidRPr="00C3140B" w:rsidRDefault="000925B8" w:rsidP="00C3140B">
      <w:pPr>
        <w:rPr>
          <w:rFonts w:eastAsia="Calibri"/>
          <w:b/>
          <w:lang w:eastAsia="en-US"/>
        </w:rPr>
      </w:pPr>
    </w:p>
    <w:p w14:paraId="7AEA5BC7" w14:textId="77777777" w:rsidR="000925B8" w:rsidRPr="00C3140B" w:rsidRDefault="000925B8" w:rsidP="00C3140B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14:paraId="0BCFCF24" w14:textId="77777777" w:rsidR="00136560" w:rsidRPr="00C3140B" w:rsidRDefault="00136560" w:rsidP="00C3140B">
      <w:pPr>
        <w:numPr>
          <w:ilvl w:val="0"/>
          <w:numId w:val="13"/>
        </w:numPr>
        <w:autoSpaceDE w:val="0"/>
        <w:autoSpaceDN w:val="0"/>
        <w:adjustRightInd w:val="0"/>
        <w:jc w:val="center"/>
        <w:rPr>
          <w:b/>
          <w:bCs/>
        </w:rPr>
      </w:pPr>
      <w:r w:rsidRPr="00C3140B">
        <w:rPr>
          <w:b/>
          <w:bCs/>
        </w:rPr>
        <w:t>ОБЩИЕ ПОЛОЖЕНИЯ</w:t>
      </w:r>
    </w:p>
    <w:p w14:paraId="3E4A56A5" w14:textId="77777777" w:rsidR="00C42044" w:rsidRPr="00C3140B" w:rsidRDefault="00136560" w:rsidP="00C3140B">
      <w:pPr>
        <w:numPr>
          <w:ilvl w:val="1"/>
          <w:numId w:val="1"/>
        </w:numPr>
        <w:tabs>
          <w:tab w:val="left" w:pos="722"/>
        </w:tabs>
        <w:autoSpaceDE w:val="0"/>
        <w:autoSpaceDN w:val="0"/>
        <w:adjustRightInd w:val="0"/>
        <w:ind w:left="0" w:firstLine="0"/>
        <w:jc w:val="both"/>
      </w:pPr>
      <w:r w:rsidRPr="00C3140B">
        <w:rPr>
          <w:rFonts w:eastAsia="TimesNewRomanPSMT"/>
        </w:rPr>
        <w:t>Настоящее Полож</w:t>
      </w:r>
      <w:r w:rsidR="005708C6" w:rsidRPr="00C3140B">
        <w:rPr>
          <w:rFonts w:eastAsia="TimesNewRomanPSMT"/>
        </w:rPr>
        <w:t xml:space="preserve">ение разработано на основании </w:t>
      </w:r>
    </w:p>
    <w:p w14:paraId="44EAC51E" w14:textId="77777777" w:rsidR="00C42044" w:rsidRPr="00C3140B" w:rsidRDefault="00C42044" w:rsidP="00C3140B">
      <w:pPr>
        <w:pStyle w:val="1"/>
        <w:numPr>
          <w:ilvl w:val="0"/>
          <w:numId w:val="9"/>
        </w:numPr>
        <w:spacing w:before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3140B">
        <w:rPr>
          <w:rFonts w:ascii="Times New Roman" w:hAnsi="Times New Roman" w:cs="Times New Roman"/>
          <w:b w:val="0"/>
          <w:color w:val="auto"/>
          <w:sz w:val="24"/>
          <w:szCs w:val="24"/>
        </w:rPr>
        <w:t>Федерального закона от 29 декабря 2012 г. № 273-ФЗ «Об образовании в Российской Федерации»;</w:t>
      </w:r>
      <w:r w:rsidR="00BC4B9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</w:p>
    <w:p w14:paraId="7D98ED2E" w14:textId="77777777" w:rsidR="00C42044" w:rsidRPr="00C3140B" w:rsidRDefault="00C42044" w:rsidP="00C3140B">
      <w:pPr>
        <w:pStyle w:val="1"/>
        <w:numPr>
          <w:ilvl w:val="0"/>
          <w:numId w:val="9"/>
        </w:numPr>
        <w:spacing w:before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3140B">
        <w:rPr>
          <w:rFonts w:ascii="Times New Roman" w:hAnsi="Times New Roman" w:cs="Times New Roman"/>
          <w:b w:val="0"/>
          <w:color w:val="auto"/>
          <w:sz w:val="24"/>
          <w:szCs w:val="24"/>
        </w:rPr>
        <w:t>Порядка организации и осуществления образовательной деятельности по образовательным программ среднего профессионального образования (утв. приказом Министерства образования и науки Российской Федерации от 14 июня 2013 г. № 464);</w:t>
      </w:r>
    </w:p>
    <w:p w14:paraId="6ED00361" w14:textId="77777777" w:rsidR="00C42044" w:rsidRPr="00C3140B" w:rsidRDefault="00C42044" w:rsidP="00C3140B">
      <w:pPr>
        <w:pStyle w:val="ac"/>
        <w:widowControl/>
        <w:numPr>
          <w:ilvl w:val="0"/>
          <w:numId w:val="9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C3140B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среднего профессионального образования (далее - ФГОС СПО);</w:t>
      </w:r>
    </w:p>
    <w:p w14:paraId="3D1EA23D" w14:textId="77777777" w:rsidR="00686BBE" w:rsidRPr="00C3140B" w:rsidRDefault="0069645D" w:rsidP="00C3140B">
      <w:pPr>
        <w:pStyle w:val="ac"/>
        <w:widowControl/>
        <w:numPr>
          <w:ilvl w:val="0"/>
          <w:numId w:val="9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C3140B">
        <w:rPr>
          <w:rFonts w:ascii="Times New Roman" w:eastAsia="TimesNewRomanPSMT" w:hAnsi="Times New Roman" w:cs="Times New Roman"/>
          <w:sz w:val="24"/>
          <w:szCs w:val="24"/>
        </w:rPr>
        <w:t xml:space="preserve">Устава </w:t>
      </w:r>
      <w:r w:rsidR="0095424D" w:rsidRPr="00C3140B">
        <w:rPr>
          <w:rFonts w:ascii="Times New Roman" w:eastAsia="TimesNewRomanPSMT" w:hAnsi="Times New Roman" w:cs="Times New Roman"/>
          <w:sz w:val="24"/>
          <w:szCs w:val="24"/>
        </w:rPr>
        <w:t xml:space="preserve">Государственного бюджетного </w:t>
      </w:r>
      <w:r w:rsidR="0094650B">
        <w:rPr>
          <w:rFonts w:ascii="Times New Roman" w:eastAsia="TimesNewRomanPSMT" w:hAnsi="Times New Roman" w:cs="Times New Roman"/>
          <w:sz w:val="24"/>
          <w:szCs w:val="24"/>
        </w:rPr>
        <w:t xml:space="preserve">профессионального </w:t>
      </w:r>
      <w:r w:rsidR="0095424D" w:rsidRPr="00C3140B">
        <w:rPr>
          <w:rFonts w:ascii="Times New Roman" w:eastAsia="TimesNewRomanPSMT" w:hAnsi="Times New Roman" w:cs="Times New Roman"/>
          <w:sz w:val="24"/>
          <w:szCs w:val="24"/>
        </w:rPr>
        <w:t>образовательного учреждения «Химико-технологический техникум г.Саянска»</w:t>
      </w:r>
      <w:r w:rsidR="00136560" w:rsidRPr="00C3140B">
        <w:rPr>
          <w:rFonts w:ascii="Times New Roman" w:eastAsia="TimesNewRomanPSMT" w:hAnsi="Times New Roman" w:cs="Times New Roman"/>
          <w:sz w:val="24"/>
          <w:szCs w:val="24"/>
        </w:rPr>
        <w:t>.</w:t>
      </w:r>
      <w:r w:rsidR="005708C6" w:rsidRPr="00C314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42DDB1" w14:textId="77777777" w:rsidR="00686BBE" w:rsidRPr="00C3140B" w:rsidRDefault="00C42044" w:rsidP="00C3140B">
      <w:pPr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eastAsia="TimesNewRomanPSMT"/>
        </w:rPr>
      </w:pPr>
      <w:r w:rsidRPr="00C3140B">
        <w:rPr>
          <w:rFonts w:eastAsia="TimesNewRomanPSMT"/>
        </w:rPr>
        <w:t>Текущий контроль является одним из видов оценки</w:t>
      </w:r>
      <w:r w:rsidR="005708C6" w:rsidRPr="00C3140B">
        <w:rPr>
          <w:rFonts w:eastAsia="TimesNewRomanPSMT"/>
        </w:rPr>
        <w:t xml:space="preserve"> </w:t>
      </w:r>
      <w:r w:rsidR="005708C6" w:rsidRPr="00C3140B">
        <w:t xml:space="preserve">качества освоения </w:t>
      </w:r>
      <w:r w:rsidR="0087442A" w:rsidRPr="00C3140B">
        <w:t>образовательной программы</w:t>
      </w:r>
      <w:r w:rsidR="005708C6" w:rsidRPr="00C3140B">
        <w:t xml:space="preserve"> </w:t>
      </w:r>
      <w:r w:rsidRPr="00C3140B">
        <w:t xml:space="preserve">среднего профессионального образования </w:t>
      </w:r>
      <w:r w:rsidR="005708C6" w:rsidRPr="00C3140B">
        <w:t>(</w:t>
      </w:r>
      <w:r w:rsidR="00D8068B" w:rsidRPr="00C3140B">
        <w:t>с</w:t>
      </w:r>
      <w:r w:rsidR="009732B2" w:rsidRPr="00C3140B">
        <w:t>т.28 п.3.13</w:t>
      </w:r>
      <w:r w:rsidR="005708C6" w:rsidRPr="00C3140B">
        <w:t xml:space="preserve"> </w:t>
      </w:r>
      <w:r w:rsidRPr="00C3140B">
        <w:rPr>
          <w:rFonts w:eastAsia="TimesNewRomanPSMT"/>
        </w:rPr>
        <w:t xml:space="preserve">ФЗ </w:t>
      </w:r>
      <w:r w:rsidR="00387608" w:rsidRPr="00C3140B">
        <w:rPr>
          <w:rFonts w:eastAsia="TimesNewRomanPSMT"/>
        </w:rPr>
        <w:t xml:space="preserve">«Об образовании в РФ», </w:t>
      </w:r>
      <w:r w:rsidR="005708C6" w:rsidRPr="00C3140B">
        <w:t>п. 8.1. ФГОС).</w:t>
      </w:r>
      <w:r w:rsidR="00D8068B" w:rsidRPr="00C3140B">
        <w:t xml:space="preserve"> </w:t>
      </w:r>
    </w:p>
    <w:p w14:paraId="2F3FBFD8" w14:textId="77777777" w:rsidR="0028203C" w:rsidRPr="00C3140B" w:rsidRDefault="0028203C" w:rsidP="00C3140B">
      <w:pPr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eastAsia="TimesNewRomanPSMT"/>
        </w:rPr>
      </w:pPr>
      <w:r w:rsidRPr="00C3140B">
        <w:t>Положение отража</w:t>
      </w:r>
      <w:r w:rsidR="00C42044" w:rsidRPr="00C3140B">
        <w:t>ет общие принципы проведения текущего контроля студентов техникума</w:t>
      </w:r>
      <w:r w:rsidR="0087442A" w:rsidRPr="00C3140B">
        <w:t>.</w:t>
      </w:r>
    </w:p>
    <w:p w14:paraId="3BAF9491" w14:textId="77777777" w:rsidR="0095424D" w:rsidRPr="00C3140B" w:rsidRDefault="0095424D" w:rsidP="00C3140B">
      <w:pPr>
        <w:pStyle w:val="a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140B">
        <w:rPr>
          <w:rFonts w:ascii="Times New Roman" w:hAnsi="Times New Roman" w:cs="Times New Roman"/>
          <w:sz w:val="24"/>
          <w:szCs w:val="24"/>
        </w:rPr>
        <w:t>Положение, а также изменения и дополнения к нему принимаются на педагогическом совете, согласуются со студенческим советом и утверждаются директором.</w:t>
      </w:r>
    </w:p>
    <w:p w14:paraId="59E34302" w14:textId="77777777" w:rsidR="00136560" w:rsidRPr="00C3140B" w:rsidRDefault="00136560" w:rsidP="00C3140B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7E8E96BD" w14:textId="77777777" w:rsidR="003E5FD3" w:rsidRPr="00C3140B" w:rsidRDefault="00204A07" w:rsidP="00C3140B">
      <w:pPr>
        <w:numPr>
          <w:ilvl w:val="0"/>
          <w:numId w:val="12"/>
        </w:numPr>
        <w:jc w:val="center"/>
        <w:rPr>
          <w:b/>
          <w:bCs/>
          <w:caps/>
        </w:rPr>
      </w:pPr>
      <w:r w:rsidRPr="00C3140B">
        <w:rPr>
          <w:b/>
          <w:caps/>
        </w:rPr>
        <w:t>ЦЕЛЬ, задачи и ФОРМЫ ПРОВЕДЕНИя</w:t>
      </w:r>
      <w:r w:rsidR="00C42044" w:rsidRPr="00C3140B">
        <w:rPr>
          <w:b/>
          <w:caps/>
        </w:rPr>
        <w:t xml:space="preserve"> </w:t>
      </w:r>
      <w:r w:rsidR="003E5FD3" w:rsidRPr="00C3140B">
        <w:rPr>
          <w:b/>
          <w:bCs/>
          <w:caps/>
        </w:rPr>
        <w:t>ТЕКУЩЕГО КОНТРОЛЯ</w:t>
      </w:r>
    </w:p>
    <w:p w14:paraId="3F39C9E5" w14:textId="77777777" w:rsidR="00C42044" w:rsidRPr="00C3140B" w:rsidRDefault="00C42044" w:rsidP="00C3140B">
      <w:pPr>
        <w:numPr>
          <w:ilvl w:val="1"/>
          <w:numId w:val="12"/>
        </w:numPr>
        <w:shd w:val="clear" w:color="auto" w:fill="FFFFFF"/>
        <w:jc w:val="both"/>
      </w:pPr>
      <w:r w:rsidRPr="00C3140B">
        <w:t>Целью текущего контроля студентов является качественная и количественная оценка освоения образовательных программ среднего профессионального образования, повышение уровня текущей успеваемости и активизация самостоятельной подготовки студентов</w:t>
      </w:r>
    </w:p>
    <w:p w14:paraId="27032C23" w14:textId="77777777" w:rsidR="00136560" w:rsidRPr="00C3140B" w:rsidRDefault="00C42044" w:rsidP="00C3140B">
      <w:pPr>
        <w:numPr>
          <w:ilvl w:val="1"/>
          <w:numId w:val="12"/>
        </w:numPr>
        <w:shd w:val="clear" w:color="auto" w:fill="FFFFFF"/>
        <w:jc w:val="both"/>
      </w:pPr>
      <w:r w:rsidRPr="00C3140B">
        <w:rPr>
          <w:rFonts w:eastAsia="TimesNewRomanPSMT"/>
        </w:rPr>
        <w:t>Осуществление</w:t>
      </w:r>
      <w:r w:rsidR="00136560" w:rsidRPr="00C3140B">
        <w:rPr>
          <w:rFonts w:eastAsia="TimesNewRomanPSMT"/>
        </w:rPr>
        <w:t xml:space="preserve"> текущего контроля предусматривает решение следующих задач:</w:t>
      </w:r>
    </w:p>
    <w:p w14:paraId="3FC0FB4E" w14:textId="77777777" w:rsidR="00C42044" w:rsidRPr="00C3140B" w:rsidRDefault="00136560" w:rsidP="00C3140B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C3140B">
        <w:rPr>
          <w:rFonts w:eastAsia="TimesNewRomanPSMT"/>
        </w:rPr>
        <w:t>обеспечение целостного и полного усвоения студентами содержания образовательных программ среднего профессионального образования;</w:t>
      </w:r>
    </w:p>
    <w:p w14:paraId="6975A8D7" w14:textId="77777777" w:rsidR="00204A07" w:rsidRPr="00C3140B" w:rsidRDefault="00136560" w:rsidP="00C3140B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C3140B">
        <w:rPr>
          <w:rFonts w:eastAsia="TimesNewRomanPSMT"/>
        </w:rPr>
        <w:t xml:space="preserve">поддержание постоянной обратной связи и принятие оптимальных решений в управлении качеством обучения на уровне </w:t>
      </w:r>
      <w:r w:rsidR="00204A07" w:rsidRPr="00C3140B">
        <w:rPr>
          <w:rFonts w:eastAsia="TimesNewRomanPSMT"/>
        </w:rPr>
        <w:t>педагогов</w:t>
      </w:r>
      <w:r w:rsidR="00C77A6F" w:rsidRPr="00C3140B">
        <w:rPr>
          <w:rFonts w:eastAsia="TimesNewRomanPSMT"/>
        </w:rPr>
        <w:t xml:space="preserve"> и </w:t>
      </w:r>
      <w:r w:rsidR="00204A07" w:rsidRPr="00C3140B">
        <w:rPr>
          <w:rFonts w:eastAsia="TimesNewRomanPSMT"/>
        </w:rPr>
        <w:t>администрации</w:t>
      </w:r>
      <w:r w:rsidR="00C77A6F" w:rsidRPr="00C3140B">
        <w:rPr>
          <w:rFonts w:eastAsia="TimesNewRomanPSMT"/>
        </w:rPr>
        <w:t xml:space="preserve"> техникума</w:t>
      </w:r>
      <w:r w:rsidR="00204A07" w:rsidRPr="00C3140B">
        <w:rPr>
          <w:rFonts w:eastAsia="TimesNewRomanPSMT"/>
        </w:rPr>
        <w:t>;</w:t>
      </w:r>
    </w:p>
    <w:p w14:paraId="61DB2136" w14:textId="77777777" w:rsidR="00204A07" w:rsidRPr="00C3140B" w:rsidRDefault="00BB4C07" w:rsidP="00C3140B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C3140B">
        <w:t xml:space="preserve">контроль самостоятельной работы </w:t>
      </w:r>
      <w:r w:rsidR="00C3140B" w:rsidRPr="00C3140B">
        <w:t>студентов</w:t>
      </w:r>
      <w:r w:rsidRPr="00C3140B">
        <w:t xml:space="preserve"> в течение учебного семестра;</w:t>
      </w:r>
    </w:p>
    <w:p w14:paraId="2E95FE0B" w14:textId="77777777" w:rsidR="00C77A6F" w:rsidRPr="00C3140B" w:rsidRDefault="00204A07" w:rsidP="00C3140B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C3140B">
        <w:t xml:space="preserve">приобретение и развитие у </w:t>
      </w:r>
      <w:r w:rsidR="00C3140B" w:rsidRPr="00C3140B">
        <w:t>студентов</w:t>
      </w:r>
      <w:r w:rsidRPr="00C3140B">
        <w:t xml:space="preserve"> </w:t>
      </w:r>
      <w:r w:rsidR="00BB4C07" w:rsidRPr="00C3140B">
        <w:t xml:space="preserve">навыков </w:t>
      </w:r>
      <w:r w:rsidR="00C77A6F" w:rsidRPr="00C3140B">
        <w:t xml:space="preserve">самостоятельной, </w:t>
      </w:r>
      <w:r w:rsidR="00BB4C07" w:rsidRPr="00C3140B">
        <w:t>учебно-исследовательской</w:t>
      </w:r>
      <w:r w:rsidR="00C77A6F" w:rsidRPr="00C3140B">
        <w:t>, профессиональной и иной</w:t>
      </w:r>
      <w:r w:rsidR="00BB4C07" w:rsidRPr="00C3140B">
        <w:t xml:space="preserve"> деятельности;</w:t>
      </w:r>
    </w:p>
    <w:p w14:paraId="4B3FB547" w14:textId="77777777" w:rsidR="00BB4C07" w:rsidRPr="00C3140B" w:rsidRDefault="00C77A6F" w:rsidP="00C3140B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C3140B">
        <w:t>контроль формирования</w:t>
      </w:r>
      <w:r w:rsidR="00BB4C07" w:rsidRPr="00C3140B">
        <w:t xml:space="preserve"> профессиональных и общих компетенций.</w:t>
      </w:r>
    </w:p>
    <w:p w14:paraId="661A30FE" w14:textId="77777777" w:rsidR="00204A07" w:rsidRPr="00C3140B" w:rsidRDefault="00C42044" w:rsidP="00C3140B">
      <w:pPr>
        <w:numPr>
          <w:ilvl w:val="1"/>
          <w:numId w:val="12"/>
        </w:numPr>
        <w:shd w:val="clear" w:color="auto" w:fill="FFFFFF"/>
        <w:jc w:val="both"/>
      </w:pPr>
      <w:r w:rsidRPr="00C3140B">
        <w:rPr>
          <w:bCs/>
        </w:rPr>
        <w:t>Текущий контроль проводится в пределах учебного времени, отведенного на соответствующую учебную дисциплину или элемент профессиональн</w:t>
      </w:r>
      <w:r w:rsidR="00C3140B" w:rsidRPr="00C3140B">
        <w:rPr>
          <w:bCs/>
        </w:rPr>
        <w:t>ого модуля</w:t>
      </w:r>
      <w:r w:rsidRPr="00C3140B">
        <w:rPr>
          <w:bCs/>
        </w:rPr>
        <w:t xml:space="preserve"> (междисциплинарный курс, учебную или производственную практики).</w:t>
      </w:r>
    </w:p>
    <w:p w14:paraId="15D67610" w14:textId="77777777" w:rsidR="00204A07" w:rsidRPr="00C3140B" w:rsidRDefault="002946CC" w:rsidP="00C3140B">
      <w:pPr>
        <w:numPr>
          <w:ilvl w:val="1"/>
          <w:numId w:val="12"/>
        </w:numPr>
        <w:shd w:val="clear" w:color="auto" w:fill="FFFFFF"/>
        <w:jc w:val="both"/>
      </w:pPr>
      <w:r w:rsidRPr="00C3140B">
        <w:t xml:space="preserve">Текущий контроль проводится преподавателем на </w:t>
      </w:r>
      <w:r w:rsidR="00204A07" w:rsidRPr="00C3140B">
        <w:t>любом из видов учебных занятий.</w:t>
      </w:r>
    </w:p>
    <w:p w14:paraId="5F7C0BF8" w14:textId="77777777" w:rsidR="002946CC" w:rsidRPr="00C3140B" w:rsidRDefault="002946CC" w:rsidP="00C3140B">
      <w:pPr>
        <w:numPr>
          <w:ilvl w:val="1"/>
          <w:numId w:val="12"/>
        </w:numPr>
        <w:shd w:val="clear" w:color="auto" w:fill="FFFFFF"/>
        <w:jc w:val="both"/>
      </w:pPr>
      <w:r w:rsidRPr="00C3140B">
        <w:t>Формы текущего контроля:</w:t>
      </w:r>
    </w:p>
    <w:p w14:paraId="34E3FFDD" w14:textId="77777777" w:rsidR="002946CC" w:rsidRPr="00C3140B" w:rsidRDefault="002946CC" w:rsidP="00C3140B">
      <w:pPr>
        <w:pStyle w:val="a8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C3140B">
        <w:rPr>
          <w:rFonts w:ascii="Times New Roman" w:hAnsi="Times New Roman"/>
          <w:sz w:val="24"/>
          <w:szCs w:val="24"/>
        </w:rPr>
        <w:t>устный опрос на лекциях, практических и семинарских занятиях;</w:t>
      </w:r>
    </w:p>
    <w:p w14:paraId="29DB81CD" w14:textId="77777777" w:rsidR="00204A07" w:rsidRPr="00C3140B" w:rsidRDefault="002946CC" w:rsidP="00C3140B">
      <w:pPr>
        <w:pStyle w:val="a8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C3140B">
        <w:rPr>
          <w:rFonts w:ascii="Times New Roman" w:hAnsi="Times New Roman"/>
          <w:sz w:val="24"/>
          <w:szCs w:val="24"/>
        </w:rPr>
        <w:lastRenderedPageBreak/>
        <w:t>проверка выполнения письменных заданий, практических и расчетно-графических работ;</w:t>
      </w:r>
    </w:p>
    <w:p w14:paraId="650F5802" w14:textId="77777777" w:rsidR="00204A07" w:rsidRPr="00C3140B" w:rsidRDefault="002946CC" w:rsidP="00C3140B">
      <w:pPr>
        <w:pStyle w:val="a8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C3140B">
        <w:rPr>
          <w:rFonts w:ascii="Times New Roman" w:hAnsi="Times New Roman"/>
          <w:sz w:val="24"/>
          <w:szCs w:val="24"/>
        </w:rPr>
        <w:t>защита лабораторных работ;</w:t>
      </w:r>
    </w:p>
    <w:p w14:paraId="18B029F5" w14:textId="77777777" w:rsidR="002946CC" w:rsidRPr="00C3140B" w:rsidRDefault="002946CC" w:rsidP="00C3140B">
      <w:pPr>
        <w:pStyle w:val="a8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C3140B">
        <w:rPr>
          <w:rFonts w:ascii="Times New Roman" w:hAnsi="Times New Roman"/>
          <w:sz w:val="24"/>
          <w:szCs w:val="24"/>
        </w:rPr>
        <w:t>контрольные работы;</w:t>
      </w:r>
    </w:p>
    <w:p w14:paraId="39465EB1" w14:textId="77777777" w:rsidR="002946CC" w:rsidRPr="00C3140B" w:rsidRDefault="002946CC" w:rsidP="00C3140B">
      <w:pPr>
        <w:pStyle w:val="a8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C3140B">
        <w:rPr>
          <w:rFonts w:ascii="Times New Roman" w:hAnsi="Times New Roman"/>
          <w:sz w:val="24"/>
          <w:szCs w:val="24"/>
        </w:rPr>
        <w:t xml:space="preserve">тестирование, </w:t>
      </w:r>
      <w:r w:rsidRPr="00C3140B">
        <w:rPr>
          <w:rFonts w:ascii="Times New Roman" w:eastAsia="TimesNewRomanPSMT" w:hAnsi="Times New Roman"/>
          <w:sz w:val="24"/>
          <w:szCs w:val="24"/>
        </w:rPr>
        <w:t>в т.ч. компьютерное</w:t>
      </w:r>
      <w:r w:rsidRPr="00C3140B">
        <w:rPr>
          <w:rFonts w:ascii="Times New Roman" w:hAnsi="Times New Roman"/>
          <w:sz w:val="24"/>
          <w:szCs w:val="24"/>
        </w:rPr>
        <w:t>;</w:t>
      </w:r>
    </w:p>
    <w:p w14:paraId="5BAB791A" w14:textId="77777777" w:rsidR="002946CC" w:rsidRPr="00C3140B" w:rsidRDefault="002946CC" w:rsidP="00C3140B">
      <w:pPr>
        <w:pStyle w:val="a8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C3140B">
        <w:rPr>
          <w:rFonts w:ascii="Times New Roman" w:hAnsi="Times New Roman"/>
          <w:sz w:val="24"/>
          <w:szCs w:val="24"/>
        </w:rPr>
        <w:t>контроль самостоятельной работы (в письменной или устной форме);</w:t>
      </w:r>
    </w:p>
    <w:p w14:paraId="5C51BB40" w14:textId="77777777" w:rsidR="002946CC" w:rsidRPr="00C3140B" w:rsidRDefault="00204A07" w:rsidP="00C3140B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C3140B">
        <w:rPr>
          <w:rFonts w:eastAsia="TimesNewRomanPSMT"/>
        </w:rPr>
        <w:t>семинарские занятия.</w:t>
      </w:r>
    </w:p>
    <w:p w14:paraId="46897A2A" w14:textId="77777777" w:rsidR="002946CC" w:rsidRPr="00C3140B" w:rsidRDefault="002946CC" w:rsidP="00C3140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3140B">
        <w:rPr>
          <w:rFonts w:ascii="Times New Roman" w:hAnsi="Times New Roman"/>
          <w:sz w:val="24"/>
          <w:szCs w:val="24"/>
        </w:rPr>
        <w:t xml:space="preserve">Возможны и другие виды текущего контроля, которые определяются </w:t>
      </w:r>
      <w:r w:rsidR="00204A07" w:rsidRPr="00C3140B">
        <w:rPr>
          <w:rFonts w:ascii="Times New Roman" w:hAnsi="Times New Roman"/>
          <w:sz w:val="24"/>
          <w:szCs w:val="24"/>
        </w:rPr>
        <w:t>педагогами</w:t>
      </w:r>
      <w:r w:rsidRPr="00C3140B">
        <w:rPr>
          <w:rFonts w:ascii="Times New Roman" w:hAnsi="Times New Roman"/>
          <w:sz w:val="24"/>
          <w:szCs w:val="24"/>
        </w:rPr>
        <w:t>, исходя из методической целесообразности, специфики учебной дисциплины, междисциплинарного курса.</w:t>
      </w:r>
    </w:p>
    <w:p w14:paraId="23207706" w14:textId="77777777" w:rsidR="0095424D" w:rsidRPr="00C3140B" w:rsidRDefault="0095424D" w:rsidP="00C3140B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C3140B">
        <w:t>Конкретные формы и процедуры текущего контроля знаний доводятся педагогами каждой учебной дисциплины и профессионального модуля до сведения студентов в течение первых двух месяцев от начала обучения (п. 8.2 ФГОС).</w:t>
      </w:r>
    </w:p>
    <w:p w14:paraId="2F82EBE2" w14:textId="77777777" w:rsidR="00204A07" w:rsidRPr="00C3140B" w:rsidRDefault="00204A07" w:rsidP="00C3140B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14:paraId="4CA01A9D" w14:textId="77777777" w:rsidR="00E11441" w:rsidRPr="00C3140B" w:rsidRDefault="00E11441" w:rsidP="00C3140B">
      <w:pPr>
        <w:numPr>
          <w:ilvl w:val="0"/>
          <w:numId w:val="12"/>
        </w:numPr>
        <w:autoSpaceDE w:val="0"/>
        <w:autoSpaceDN w:val="0"/>
        <w:adjustRightInd w:val="0"/>
        <w:jc w:val="center"/>
        <w:rPr>
          <w:b/>
          <w:bCs/>
          <w:caps/>
        </w:rPr>
      </w:pPr>
      <w:r w:rsidRPr="00C3140B">
        <w:rPr>
          <w:b/>
          <w:bCs/>
          <w:caps/>
        </w:rPr>
        <w:t xml:space="preserve">Виды ТЕКУЩЕГО КОНТРОЛЯ </w:t>
      </w:r>
    </w:p>
    <w:p w14:paraId="3529C6E3" w14:textId="77777777" w:rsidR="00BE7A80" w:rsidRPr="00C3140B" w:rsidRDefault="00E11441" w:rsidP="00C3140B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C3140B">
        <w:rPr>
          <w:rFonts w:eastAsia="TimesNewRomanPSMT"/>
        </w:rPr>
        <w:t>Виды</w:t>
      </w:r>
      <w:r w:rsidR="00BE7A80" w:rsidRPr="00C3140B">
        <w:rPr>
          <w:rFonts w:eastAsia="TimesNewRomanPSMT"/>
        </w:rPr>
        <w:t>, формы</w:t>
      </w:r>
      <w:r w:rsidRPr="00C3140B">
        <w:rPr>
          <w:rFonts w:eastAsia="TimesNewRomanPSMT"/>
        </w:rPr>
        <w:t xml:space="preserve"> и сроки проведения текущего контроля устанавливаются программой учебной дисциплины или профессионального модуля в разделе </w:t>
      </w:r>
      <w:r w:rsidR="00BE7A80" w:rsidRPr="00C3140B">
        <w:rPr>
          <w:rFonts w:eastAsia="TimesNewRomanPSMT"/>
        </w:rPr>
        <w:t>«Тематический план и содержание УД/ПМ»</w:t>
      </w:r>
    </w:p>
    <w:p w14:paraId="1EBFC1BE" w14:textId="77777777" w:rsidR="00BE7A80" w:rsidRPr="00C3140B" w:rsidRDefault="00E11441" w:rsidP="00C3140B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C3140B">
        <w:t>Текущий контроль может иметь следующие виды: входной, оперативный и рубежный контроль.</w:t>
      </w:r>
    </w:p>
    <w:p w14:paraId="3D78503E" w14:textId="77777777" w:rsidR="00BE7A80" w:rsidRPr="00C3140B" w:rsidRDefault="00E11441" w:rsidP="00C3140B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C3140B">
        <w:t>Входной контроль студентов проводится в начале изучения учебной дисциплины, междисциплинарного курса с целью выстраивания индивидуальной траектории обучения студентов на основе контроля их знаний и умений, уровня сформированности общих и профессиональных компетенций.</w:t>
      </w:r>
    </w:p>
    <w:p w14:paraId="4BAB3988" w14:textId="77777777" w:rsidR="00BE7A80" w:rsidRPr="00C3140B" w:rsidRDefault="00E11441" w:rsidP="00C3140B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C3140B">
        <w:t>Оперативный контроль проводится с целью объективной оценки качества освоения программ, а также стимулирования учебной работы студентов.</w:t>
      </w:r>
    </w:p>
    <w:p w14:paraId="02CAFC8A" w14:textId="77777777" w:rsidR="00E11441" w:rsidRPr="00C3140B" w:rsidRDefault="00E11441" w:rsidP="00C3140B">
      <w:pPr>
        <w:numPr>
          <w:ilvl w:val="1"/>
          <w:numId w:val="12"/>
        </w:numPr>
        <w:autoSpaceDE w:val="0"/>
        <w:autoSpaceDN w:val="0"/>
        <w:adjustRightInd w:val="0"/>
        <w:jc w:val="both"/>
        <w:rPr>
          <w:rFonts w:eastAsia="TimesNewRomanPSMT"/>
        </w:rPr>
      </w:pPr>
      <w:r w:rsidRPr="00C3140B">
        <w:t>Оперативный контроль проводится преподавателем на любом из видов учебных занятий и может осуществляться в следующих формах:</w:t>
      </w:r>
    </w:p>
    <w:p w14:paraId="4046DD59" w14:textId="77777777" w:rsidR="00E11441" w:rsidRPr="00C3140B" w:rsidRDefault="00E11441" w:rsidP="00C3140B">
      <w:pPr>
        <w:pStyle w:val="a7"/>
        <w:numPr>
          <w:ilvl w:val="0"/>
          <w:numId w:val="19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C3140B">
        <w:rPr>
          <w:sz w:val="24"/>
          <w:szCs w:val="24"/>
        </w:rPr>
        <w:t>оценка качества усвоения студентами учебного материала на практических и лабораторных занятиях;</w:t>
      </w:r>
    </w:p>
    <w:p w14:paraId="79A68768" w14:textId="77777777" w:rsidR="00E11441" w:rsidRPr="00C3140B" w:rsidRDefault="00E11441" w:rsidP="00C3140B">
      <w:pPr>
        <w:pStyle w:val="a7"/>
        <w:numPr>
          <w:ilvl w:val="0"/>
          <w:numId w:val="19"/>
        </w:numPr>
        <w:shd w:val="clear" w:color="auto" w:fill="auto"/>
        <w:tabs>
          <w:tab w:val="left" w:pos="607"/>
        </w:tabs>
        <w:spacing w:line="240" w:lineRule="auto"/>
        <w:jc w:val="both"/>
        <w:rPr>
          <w:sz w:val="24"/>
          <w:szCs w:val="24"/>
        </w:rPr>
      </w:pPr>
      <w:r w:rsidRPr="00C3140B">
        <w:rPr>
          <w:sz w:val="24"/>
          <w:szCs w:val="24"/>
        </w:rPr>
        <w:t>проверка выполнения самостоятельных работ;</w:t>
      </w:r>
    </w:p>
    <w:p w14:paraId="04A59D17" w14:textId="77777777" w:rsidR="00E11441" w:rsidRPr="00C3140B" w:rsidRDefault="00E11441" w:rsidP="00C3140B">
      <w:pPr>
        <w:pStyle w:val="a7"/>
        <w:numPr>
          <w:ilvl w:val="0"/>
          <w:numId w:val="19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C3140B">
        <w:rPr>
          <w:sz w:val="24"/>
          <w:szCs w:val="24"/>
        </w:rPr>
        <w:t>тестирование;</w:t>
      </w:r>
    </w:p>
    <w:p w14:paraId="60883C04" w14:textId="77777777" w:rsidR="00E11441" w:rsidRPr="00C3140B" w:rsidRDefault="00E11441" w:rsidP="00C3140B">
      <w:pPr>
        <w:pStyle w:val="a7"/>
        <w:numPr>
          <w:ilvl w:val="0"/>
          <w:numId w:val="19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C3140B">
        <w:rPr>
          <w:sz w:val="24"/>
          <w:szCs w:val="24"/>
        </w:rPr>
        <w:t>устный и письменный опрос;</w:t>
      </w:r>
    </w:p>
    <w:p w14:paraId="65735C4A" w14:textId="77777777" w:rsidR="00E11441" w:rsidRPr="00C3140B" w:rsidRDefault="00E11441" w:rsidP="00C3140B">
      <w:pPr>
        <w:pStyle w:val="a7"/>
        <w:numPr>
          <w:ilvl w:val="0"/>
          <w:numId w:val="19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C3140B">
        <w:rPr>
          <w:sz w:val="24"/>
          <w:szCs w:val="24"/>
        </w:rPr>
        <w:t>выполнение контрольной работы;</w:t>
      </w:r>
    </w:p>
    <w:p w14:paraId="15A85FDF" w14:textId="77777777" w:rsidR="00E11441" w:rsidRPr="00C3140B" w:rsidRDefault="00E11441" w:rsidP="00C3140B">
      <w:pPr>
        <w:pStyle w:val="a7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3140B">
        <w:rPr>
          <w:sz w:val="24"/>
          <w:szCs w:val="24"/>
        </w:rPr>
        <w:t xml:space="preserve">и т.д. </w:t>
      </w:r>
    </w:p>
    <w:p w14:paraId="7772B172" w14:textId="77777777" w:rsidR="00BE7A80" w:rsidRPr="00C3140B" w:rsidRDefault="00E11441" w:rsidP="00C3140B">
      <w:pPr>
        <w:pStyle w:val="a7"/>
        <w:numPr>
          <w:ilvl w:val="1"/>
          <w:numId w:val="12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C3140B">
        <w:rPr>
          <w:sz w:val="24"/>
          <w:szCs w:val="24"/>
        </w:rPr>
        <w:t>Формы оперативного контроля выбираются преподавателем, исходя из методической целесообразности, специфики учебной дисциплины, междисциплинарного курса.</w:t>
      </w:r>
    </w:p>
    <w:p w14:paraId="060E4E8A" w14:textId="77777777" w:rsidR="00BE7A80" w:rsidRPr="00C3140B" w:rsidRDefault="00E11441" w:rsidP="00C3140B">
      <w:pPr>
        <w:pStyle w:val="a7"/>
        <w:numPr>
          <w:ilvl w:val="1"/>
          <w:numId w:val="12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C3140B">
        <w:rPr>
          <w:sz w:val="24"/>
          <w:szCs w:val="24"/>
        </w:rPr>
        <w:t>Рубежный контроль является контрольной точкой по завершению темы или раздела учебной дисциплины или междисциплинарного курса и проводится с целью комплексной оценки уровня освоения программного материала.</w:t>
      </w:r>
    </w:p>
    <w:p w14:paraId="6DE7BBCD" w14:textId="77777777" w:rsidR="00BE7A80" w:rsidRPr="00C3140B" w:rsidRDefault="00E11441" w:rsidP="00C3140B">
      <w:pPr>
        <w:pStyle w:val="a7"/>
        <w:numPr>
          <w:ilvl w:val="1"/>
          <w:numId w:val="12"/>
        </w:numPr>
        <w:shd w:val="clear" w:color="auto" w:fill="auto"/>
        <w:autoSpaceDE w:val="0"/>
        <w:autoSpaceDN w:val="0"/>
        <w:adjustRightInd w:val="0"/>
        <w:spacing w:line="240" w:lineRule="auto"/>
        <w:jc w:val="both"/>
        <w:rPr>
          <w:rFonts w:eastAsia="TimesNewRomanPSMT"/>
        </w:rPr>
      </w:pPr>
      <w:r w:rsidRPr="00C3140B">
        <w:rPr>
          <w:sz w:val="24"/>
          <w:szCs w:val="24"/>
        </w:rPr>
        <w:t xml:space="preserve">Рубежный контроль может проводиться в форме контрольной работы, тестирования. </w:t>
      </w:r>
    </w:p>
    <w:p w14:paraId="6E1CA619" w14:textId="77777777" w:rsidR="00BE7A80" w:rsidRPr="00C3140B" w:rsidRDefault="00BE7A80" w:rsidP="00C3140B">
      <w:pPr>
        <w:pStyle w:val="a7"/>
        <w:shd w:val="clear" w:color="auto" w:fill="auto"/>
        <w:autoSpaceDE w:val="0"/>
        <w:autoSpaceDN w:val="0"/>
        <w:adjustRightInd w:val="0"/>
        <w:spacing w:line="240" w:lineRule="auto"/>
        <w:ind w:left="360" w:firstLine="0"/>
        <w:jc w:val="both"/>
        <w:rPr>
          <w:rFonts w:eastAsia="TimesNewRomanPSMT"/>
        </w:rPr>
      </w:pPr>
    </w:p>
    <w:p w14:paraId="5C1D0C62" w14:textId="77777777" w:rsidR="00204A07" w:rsidRPr="00C3140B" w:rsidRDefault="008D5DDC" w:rsidP="00C3140B">
      <w:pPr>
        <w:pStyle w:val="a8"/>
        <w:numPr>
          <w:ilvl w:val="0"/>
          <w:numId w:val="12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C3140B">
        <w:rPr>
          <w:rFonts w:ascii="Times New Roman" w:hAnsi="Times New Roman"/>
          <w:b/>
          <w:caps/>
          <w:sz w:val="24"/>
          <w:szCs w:val="24"/>
        </w:rPr>
        <w:t>Оценочные матери</w:t>
      </w:r>
      <w:r w:rsidR="00204A07" w:rsidRPr="00C3140B">
        <w:rPr>
          <w:rFonts w:ascii="Times New Roman" w:hAnsi="Times New Roman"/>
          <w:b/>
          <w:caps/>
          <w:sz w:val="24"/>
          <w:szCs w:val="24"/>
        </w:rPr>
        <w:t>алы текущего контроля</w:t>
      </w:r>
      <w:r w:rsidRPr="00C3140B">
        <w:rPr>
          <w:rFonts w:ascii="Times New Roman" w:hAnsi="Times New Roman"/>
          <w:b/>
          <w:caps/>
          <w:sz w:val="24"/>
          <w:szCs w:val="24"/>
        </w:rPr>
        <w:t xml:space="preserve"> и форма оценки</w:t>
      </w:r>
    </w:p>
    <w:p w14:paraId="6170FCD1" w14:textId="77777777" w:rsidR="00B426DA" w:rsidRPr="00C3140B" w:rsidRDefault="00B426DA" w:rsidP="00C3140B">
      <w:pPr>
        <w:pStyle w:val="a9"/>
        <w:numPr>
          <w:ilvl w:val="1"/>
          <w:numId w:val="12"/>
        </w:numPr>
        <w:jc w:val="both"/>
        <w:rPr>
          <w:i/>
          <w:sz w:val="24"/>
          <w:szCs w:val="24"/>
        </w:rPr>
      </w:pPr>
      <w:r w:rsidRPr="00C3140B">
        <w:rPr>
          <w:sz w:val="24"/>
          <w:szCs w:val="24"/>
        </w:rPr>
        <w:t>Разработку контрольно-измерительных материалов и формирование фонда контрольно</w:t>
      </w:r>
      <w:r w:rsidR="00233085" w:rsidRPr="00C3140B">
        <w:rPr>
          <w:sz w:val="24"/>
          <w:szCs w:val="24"/>
        </w:rPr>
        <w:t>-</w:t>
      </w:r>
      <w:r w:rsidRPr="00C3140B">
        <w:rPr>
          <w:sz w:val="24"/>
          <w:szCs w:val="24"/>
        </w:rPr>
        <w:t>оценочных средств, используемых для проведения текущего контроля</w:t>
      </w:r>
      <w:r w:rsidR="00F8302E" w:rsidRPr="00C3140B">
        <w:rPr>
          <w:sz w:val="24"/>
          <w:szCs w:val="24"/>
        </w:rPr>
        <w:t>,</w:t>
      </w:r>
      <w:r w:rsidRPr="00C3140B">
        <w:rPr>
          <w:sz w:val="24"/>
          <w:szCs w:val="24"/>
        </w:rPr>
        <w:t xml:space="preserve"> обеспечивает </w:t>
      </w:r>
      <w:r w:rsidR="00204A07" w:rsidRPr="00C3140B">
        <w:rPr>
          <w:sz w:val="24"/>
          <w:szCs w:val="24"/>
        </w:rPr>
        <w:t>педагог</w:t>
      </w:r>
      <w:r w:rsidRPr="00C3140B">
        <w:rPr>
          <w:sz w:val="24"/>
          <w:szCs w:val="24"/>
        </w:rPr>
        <w:t xml:space="preserve"> учебной дисциплины или междисциплинарного курса, а так же руководитель практики.</w:t>
      </w:r>
    </w:p>
    <w:p w14:paraId="469FC95F" w14:textId="77777777" w:rsidR="00F8302E" w:rsidRPr="00C3140B" w:rsidRDefault="00F8302E" w:rsidP="00C3140B">
      <w:pPr>
        <w:pStyle w:val="a9"/>
        <w:numPr>
          <w:ilvl w:val="1"/>
          <w:numId w:val="12"/>
        </w:numPr>
        <w:jc w:val="both"/>
        <w:rPr>
          <w:i/>
          <w:sz w:val="24"/>
          <w:szCs w:val="24"/>
        </w:rPr>
      </w:pPr>
      <w:r w:rsidRPr="00C3140B">
        <w:rPr>
          <w:sz w:val="24"/>
          <w:szCs w:val="24"/>
        </w:rPr>
        <w:t>Примерные задания для проведения текущего контроля включаются в контрольно-оценочные средства по учебной дисциплине или профессиональному модулю, к которым студент должен иметь свободный доступ</w:t>
      </w:r>
    </w:p>
    <w:p w14:paraId="7AFD2D7B" w14:textId="77777777" w:rsidR="00BE7A80" w:rsidRPr="00C3140B" w:rsidRDefault="00204A07" w:rsidP="00C3140B">
      <w:pPr>
        <w:pStyle w:val="a9"/>
        <w:numPr>
          <w:ilvl w:val="1"/>
          <w:numId w:val="12"/>
        </w:numPr>
        <w:jc w:val="both"/>
        <w:rPr>
          <w:i/>
          <w:sz w:val="24"/>
          <w:szCs w:val="24"/>
        </w:rPr>
      </w:pPr>
      <w:r w:rsidRPr="00C3140B">
        <w:rPr>
          <w:sz w:val="24"/>
          <w:szCs w:val="24"/>
        </w:rPr>
        <w:t xml:space="preserve">Оценка уровня освоения </w:t>
      </w:r>
      <w:r w:rsidR="00F8302E" w:rsidRPr="00C3140B">
        <w:rPr>
          <w:sz w:val="24"/>
          <w:szCs w:val="24"/>
        </w:rPr>
        <w:t>знаний и умений студентов</w:t>
      </w:r>
      <w:r w:rsidRPr="00C3140B">
        <w:rPr>
          <w:sz w:val="24"/>
          <w:szCs w:val="24"/>
        </w:rPr>
        <w:t xml:space="preserve"> ходе текущего контроля осуществляется в традиционной </w:t>
      </w:r>
      <w:r w:rsidR="00BE7A80" w:rsidRPr="00C3140B">
        <w:rPr>
          <w:sz w:val="24"/>
          <w:szCs w:val="24"/>
        </w:rPr>
        <w:t>5-бальной системе оценивания.</w:t>
      </w:r>
    </w:p>
    <w:p w14:paraId="5DC6BE12" w14:textId="77777777" w:rsidR="00F8302E" w:rsidRPr="00C3140B" w:rsidRDefault="00BE7A80" w:rsidP="00C3140B">
      <w:pPr>
        <w:pStyle w:val="a9"/>
        <w:numPr>
          <w:ilvl w:val="1"/>
          <w:numId w:val="12"/>
        </w:numPr>
        <w:jc w:val="both"/>
        <w:rPr>
          <w:i/>
          <w:sz w:val="24"/>
          <w:szCs w:val="24"/>
        </w:rPr>
      </w:pPr>
      <w:r w:rsidRPr="00C3140B">
        <w:rPr>
          <w:sz w:val="24"/>
          <w:szCs w:val="24"/>
        </w:rPr>
        <w:lastRenderedPageBreak/>
        <w:t>Преподаватель может использовать инновационную форму оценивания по предварительному согласованию с заместителем директора по УМР, при этом оценки в журнал выставляются в форме «1», «2», «3», «4», «5».</w:t>
      </w:r>
    </w:p>
    <w:p w14:paraId="2C769214" w14:textId="77777777" w:rsidR="00F8302E" w:rsidRPr="00C3140B" w:rsidRDefault="00F8302E" w:rsidP="00C3140B">
      <w:pPr>
        <w:pStyle w:val="a9"/>
        <w:numPr>
          <w:ilvl w:val="1"/>
          <w:numId w:val="12"/>
        </w:numPr>
        <w:jc w:val="both"/>
        <w:rPr>
          <w:i/>
          <w:sz w:val="24"/>
          <w:szCs w:val="24"/>
        </w:rPr>
      </w:pPr>
      <w:r w:rsidRPr="00C3140B">
        <w:rPr>
          <w:sz w:val="24"/>
          <w:szCs w:val="24"/>
        </w:rPr>
        <w:t>Оценка уровня сформированности общих и профессиональных компетенций в ходе текущего контроля осуществляется по уровням: «оптимальный», «допустимый», «критический».</w:t>
      </w:r>
    </w:p>
    <w:p w14:paraId="5BCEE56D" w14:textId="77777777" w:rsidR="00BE7A80" w:rsidRPr="00C3140B" w:rsidRDefault="00BE7A80" w:rsidP="00C3140B">
      <w:pPr>
        <w:pStyle w:val="a9"/>
        <w:numPr>
          <w:ilvl w:val="1"/>
          <w:numId w:val="12"/>
        </w:numPr>
        <w:jc w:val="both"/>
        <w:rPr>
          <w:i/>
          <w:sz w:val="24"/>
          <w:szCs w:val="24"/>
        </w:rPr>
      </w:pPr>
      <w:r w:rsidRPr="00C3140B">
        <w:rPr>
          <w:rFonts w:eastAsia="TimesNewRomanPSMT"/>
          <w:sz w:val="24"/>
          <w:szCs w:val="24"/>
        </w:rPr>
        <w:t xml:space="preserve">Результаты успеваемости за месяц каждого </w:t>
      </w:r>
      <w:r w:rsidR="00F8302E" w:rsidRPr="00C3140B">
        <w:rPr>
          <w:rFonts w:eastAsia="TimesNewRomanPSMT"/>
          <w:sz w:val="24"/>
          <w:szCs w:val="24"/>
        </w:rPr>
        <w:t>студента</w:t>
      </w:r>
      <w:r w:rsidRPr="00C3140B">
        <w:rPr>
          <w:rFonts w:eastAsia="TimesNewRomanPSMT"/>
          <w:sz w:val="24"/>
          <w:szCs w:val="24"/>
        </w:rPr>
        <w:t xml:space="preserve"> и группы в целом предоставляются заместителю директора по </w:t>
      </w:r>
      <w:r w:rsidR="00F8302E" w:rsidRPr="00C3140B">
        <w:rPr>
          <w:rFonts w:eastAsia="TimesNewRomanPSMT"/>
          <w:sz w:val="24"/>
          <w:szCs w:val="24"/>
        </w:rPr>
        <w:t>УР</w:t>
      </w:r>
      <w:r w:rsidRPr="00C3140B">
        <w:rPr>
          <w:rFonts w:eastAsia="TimesNewRomanPSMT"/>
          <w:sz w:val="24"/>
          <w:szCs w:val="24"/>
        </w:rPr>
        <w:t xml:space="preserve">, </w:t>
      </w:r>
      <w:r w:rsidR="00F8302E" w:rsidRPr="00C3140B">
        <w:rPr>
          <w:rFonts w:eastAsia="TimesNewRomanPSMT"/>
          <w:sz w:val="24"/>
          <w:szCs w:val="24"/>
        </w:rPr>
        <w:t>кураторами</w:t>
      </w:r>
      <w:r w:rsidRPr="00C3140B">
        <w:rPr>
          <w:rFonts w:eastAsia="TimesNewRomanPSMT"/>
          <w:sz w:val="24"/>
          <w:szCs w:val="24"/>
        </w:rPr>
        <w:t xml:space="preserve">, которые обобщаются, анализируются и выносятся предложения по повышению качества </w:t>
      </w:r>
      <w:r w:rsidR="00F8302E" w:rsidRPr="00C3140B">
        <w:rPr>
          <w:rFonts w:eastAsia="TimesNewRomanPSMT"/>
          <w:sz w:val="24"/>
          <w:szCs w:val="24"/>
        </w:rPr>
        <w:t>облучения</w:t>
      </w:r>
      <w:r w:rsidRPr="00C3140B">
        <w:rPr>
          <w:rFonts w:eastAsia="TimesNewRomanPSMT"/>
          <w:sz w:val="24"/>
          <w:szCs w:val="24"/>
        </w:rPr>
        <w:t>.</w:t>
      </w:r>
    </w:p>
    <w:p w14:paraId="2B447079" w14:textId="77777777" w:rsidR="00F8302E" w:rsidRPr="00C3140B" w:rsidRDefault="00F8302E" w:rsidP="00C3140B">
      <w:pPr>
        <w:numPr>
          <w:ilvl w:val="1"/>
          <w:numId w:val="12"/>
        </w:numPr>
        <w:shd w:val="clear" w:color="auto" w:fill="FFFFFF"/>
        <w:jc w:val="both"/>
      </w:pPr>
      <w:r w:rsidRPr="00C3140B">
        <w:t>Данные текущего контроля обеспечивают допуск студентов техникума к промежуточной аттестации по учебной дисциплине и элементам профессионального модуля.</w:t>
      </w:r>
    </w:p>
    <w:p w14:paraId="7B9B9EAE" w14:textId="77777777" w:rsidR="00F8302E" w:rsidRPr="00C3140B" w:rsidRDefault="00F8302E" w:rsidP="00C3140B">
      <w:pPr>
        <w:pStyle w:val="a9"/>
        <w:jc w:val="both"/>
        <w:rPr>
          <w:i/>
          <w:sz w:val="24"/>
          <w:szCs w:val="24"/>
        </w:rPr>
      </w:pPr>
    </w:p>
    <w:sectPr w:rsidR="00F8302E" w:rsidRPr="00C3140B" w:rsidSect="00BC4B92">
      <w:headerReference w:type="even" r:id="rId8"/>
      <w:headerReference w:type="default" r:id="rId9"/>
      <w:pgSz w:w="11906" w:h="16838"/>
      <w:pgMar w:top="851" w:right="851" w:bottom="851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7294D" w14:textId="77777777" w:rsidR="00B80F44" w:rsidRDefault="00B80F44">
      <w:r>
        <w:separator/>
      </w:r>
    </w:p>
  </w:endnote>
  <w:endnote w:type="continuationSeparator" w:id="0">
    <w:p w14:paraId="6DE5D23D" w14:textId="77777777" w:rsidR="00B80F44" w:rsidRDefault="00B8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20321" w14:textId="77777777" w:rsidR="00B80F44" w:rsidRDefault="00B80F44">
      <w:r>
        <w:separator/>
      </w:r>
    </w:p>
  </w:footnote>
  <w:footnote w:type="continuationSeparator" w:id="0">
    <w:p w14:paraId="6854C561" w14:textId="77777777" w:rsidR="00B80F44" w:rsidRDefault="00B80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F4703" w14:textId="77777777" w:rsidR="00DB336B" w:rsidRDefault="00C4327F" w:rsidP="00E93C0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B336B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AD42232" w14:textId="77777777" w:rsidR="00DB336B" w:rsidRDefault="00DB336B" w:rsidP="00DB336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6B7C4" w14:textId="77777777" w:rsidR="00E93C0F" w:rsidRDefault="00E93C0F" w:rsidP="00E93C0F">
    <w:pPr>
      <w:pStyle w:val="a3"/>
      <w:framePr w:wrap="around" w:vAnchor="text" w:hAnchor="margin" w:xAlign="right" w:y="1"/>
      <w:ind w:left="4678" w:firstLine="4677"/>
      <w:rPr>
        <w:rStyle w:val="a4"/>
      </w:rPr>
    </w:pPr>
  </w:p>
  <w:p w14:paraId="34048F07" w14:textId="77777777" w:rsidR="00DB336B" w:rsidRDefault="00DB336B" w:rsidP="00E93C0F">
    <w:pPr>
      <w:pStyle w:val="a3"/>
      <w:framePr w:wrap="around" w:vAnchor="text" w:hAnchor="margin" w:xAlign="right" w:y="1"/>
      <w:ind w:right="360"/>
      <w:rPr>
        <w:rStyle w:val="a4"/>
      </w:rPr>
    </w:pPr>
  </w:p>
  <w:p w14:paraId="2DEFDB8F" w14:textId="77777777" w:rsidR="00DB336B" w:rsidRDefault="00DB336B" w:rsidP="00DB336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23"/>
    <w:multiLevelType w:val="multilevel"/>
    <w:tmpl w:val="0000002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94A13C8"/>
    <w:multiLevelType w:val="multilevel"/>
    <w:tmpl w:val="B590ED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6A6611"/>
    <w:multiLevelType w:val="hybridMultilevel"/>
    <w:tmpl w:val="CEFE6FEC"/>
    <w:lvl w:ilvl="0" w:tplc="D7207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E63F8"/>
    <w:multiLevelType w:val="hybridMultilevel"/>
    <w:tmpl w:val="EF0C1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A64AD"/>
    <w:multiLevelType w:val="hybridMultilevel"/>
    <w:tmpl w:val="3FFADD8C"/>
    <w:lvl w:ilvl="0" w:tplc="D7207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2272B"/>
    <w:multiLevelType w:val="hybridMultilevel"/>
    <w:tmpl w:val="92C2BBDA"/>
    <w:lvl w:ilvl="0" w:tplc="6B109B84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97"/>
        </w:tabs>
        <w:ind w:left="139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17"/>
        </w:tabs>
        <w:ind w:left="2117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37"/>
        </w:tabs>
        <w:ind w:left="2837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57"/>
        </w:tabs>
        <w:ind w:left="3557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77"/>
        </w:tabs>
        <w:ind w:left="4277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97"/>
        </w:tabs>
        <w:ind w:left="4997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17"/>
        </w:tabs>
        <w:ind w:left="5717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37"/>
        </w:tabs>
        <w:ind w:left="6437" w:hanging="360"/>
      </w:pPr>
    </w:lvl>
  </w:abstractNum>
  <w:abstractNum w:abstractNumId="7" w15:restartNumberingAfterBreak="0">
    <w:nsid w:val="24AE70D9"/>
    <w:multiLevelType w:val="multilevel"/>
    <w:tmpl w:val="2D0A1F3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DC514C3"/>
    <w:multiLevelType w:val="multilevel"/>
    <w:tmpl w:val="831C3C68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9CE4957"/>
    <w:multiLevelType w:val="multilevel"/>
    <w:tmpl w:val="073E3A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CA40E6B"/>
    <w:multiLevelType w:val="hybridMultilevel"/>
    <w:tmpl w:val="2520A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20AAD"/>
    <w:multiLevelType w:val="multilevel"/>
    <w:tmpl w:val="B590ED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11220F1"/>
    <w:multiLevelType w:val="multilevel"/>
    <w:tmpl w:val="DC9C006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E7A5216"/>
    <w:multiLevelType w:val="hybridMultilevel"/>
    <w:tmpl w:val="F8823960"/>
    <w:lvl w:ilvl="0" w:tplc="C784C9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215B1B"/>
    <w:multiLevelType w:val="hybridMultilevel"/>
    <w:tmpl w:val="7E2AA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DC28BE"/>
    <w:multiLevelType w:val="hybridMultilevel"/>
    <w:tmpl w:val="6808699E"/>
    <w:lvl w:ilvl="0" w:tplc="D7207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9EF"/>
    <w:multiLevelType w:val="multilevel"/>
    <w:tmpl w:val="68E0BD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AB74157"/>
    <w:multiLevelType w:val="multilevel"/>
    <w:tmpl w:val="FB28E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B0E39AF"/>
    <w:multiLevelType w:val="hybridMultilevel"/>
    <w:tmpl w:val="5BA8A11E"/>
    <w:lvl w:ilvl="0" w:tplc="D7207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2C71B0"/>
    <w:multiLevelType w:val="hybridMultilevel"/>
    <w:tmpl w:val="719E3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2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6"/>
  </w:num>
  <w:num w:numId="11">
    <w:abstractNumId w:val="4"/>
  </w:num>
  <w:num w:numId="12">
    <w:abstractNumId w:val="2"/>
  </w:num>
  <w:num w:numId="13">
    <w:abstractNumId w:val="13"/>
  </w:num>
  <w:num w:numId="14">
    <w:abstractNumId w:val="19"/>
  </w:num>
  <w:num w:numId="15">
    <w:abstractNumId w:val="15"/>
  </w:num>
  <w:num w:numId="16">
    <w:abstractNumId w:val="3"/>
  </w:num>
  <w:num w:numId="17">
    <w:abstractNumId w:val="9"/>
  </w:num>
  <w:num w:numId="18">
    <w:abstractNumId w:val="11"/>
  </w:num>
  <w:num w:numId="19">
    <w:abstractNumId w:val="5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560"/>
    <w:rsid w:val="000925B8"/>
    <w:rsid w:val="000B057C"/>
    <w:rsid w:val="000F3960"/>
    <w:rsid w:val="00136560"/>
    <w:rsid w:val="00153A50"/>
    <w:rsid w:val="00160E79"/>
    <w:rsid w:val="00167F4F"/>
    <w:rsid w:val="00177778"/>
    <w:rsid w:val="001A53EC"/>
    <w:rsid w:val="00204A07"/>
    <w:rsid w:val="00233085"/>
    <w:rsid w:val="0028203C"/>
    <w:rsid w:val="00286816"/>
    <w:rsid w:val="002946CC"/>
    <w:rsid w:val="002A2205"/>
    <w:rsid w:val="002B2821"/>
    <w:rsid w:val="002C3BA2"/>
    <w:rsid w:val="002D329C"/>
    <w:rsid w:val="002D4FB9"/>
    <w:rsid w:val="002E4C34"/>
    <w:rsid w:val="002F64BF"/>
    <w:rsid w:val="00387608"/>
    <w:rsid w:val="003C1A1D"/>
    <w:rsid w:val="003E5FD3"/>
    <w:rsid w:val="00462A01"/>
    <w:rsid w:val="004849C6"/>
    <w:rsid w:val="004F332E"/>
    <w:rsid w:val="0051093A"/>
    <w:rsid w:val="00533B4F"/>
    <w:rsid w:val="00535565"/>
    <w:rsid w:val="00563798"/>
    <w:rsid w:val="005639FA"/>
    <w:rsid w:val="00567FDE"/>
    <w:rsid w:val="005708C6"/>
    <w:rsid w:val="005E67EB"/>
    <w:rsid w:val="006561EB"/>
    <w:rsid w:val="00686BBE"/>
    <w:rsid w:val="0069645D"/>
    <w:rsid w:val="007A4423"/>
    <w:rsid w:val="007C44DE"/>
    <w:rsid w:val="007F4E34"/>
    <w:rsid w:val="0081503C"/>
    <w:rsid w:val="008225E0"/>
    <w:rsid w:val="00840FF7"/>
    <w:rsid w:val="00842A4A"/>
    <w:rsid w:val="00861811"/>
    <w:rsid w:val="0087442A"/>
    <w:rsid w:val="008A7ADA"/>
    <w:rsid w:val="008C07A4"/>
    <w:rsid w:val="008C6AF7"/>
    <w:rsid w:val="008D04FF"/>
    <w:rsid w:val="008D5DDC"/>
    <w:rsid w:val="008E43B0"/>
    <w:rsid w:val="00913786"/>
    <w:rsid w:val="00922164"/>
    <w:rsid w:val="00932FC1"/>
    <w:rsid w:val="0094650B"/>
    <w:rsid w:val="00946B1B"/>
    <w:rsid w:val="0095424D"/>
    <w:rsid w:val="009732B2"/>
    <w:rsid w:val="009A128E"/>
    <w:rsid w:val="009A5E75"/>
    <w:rsid w:val="009D0719"/>
    <w:rsid w:val="00A07C20"/>
    <w:rsid w:val="00A46FE0"/>
    <w:rsid w:val="00A620F5"/>
    <w:rsid w:val="00A723E7"/>
    <w:rsid w:val="00AE3458"/>
    <w:rsid w:val="00AE6BEC"/>
    <w:rsid w:val="00B16A30"/>
    <w:rsid w:val="00B24680"/>
    <w:rsid w:val="00B40C66"/>
    <w:rsid w:val="00B41DE2"/>
    <w:rsid w:val="00B426DA"/>
    <w:rsid w:val="00B60EBA"/>
    <w:rsid w:val="00B80F44"/>
    <w:rsid w:val="00BA6538"/>
    <w:rsid w:val="00BB4C07"/>
    <w:rsid w:val="00BC4B92"/>
    <w:rsid w:val="00BE7A80"/>
    <w:rsid w:val="00C3140B"/>
    <w:rsid w:val="00C42044"/>
    <w:rsid w:val="00C4327F"/>
    <w:rsid w:val="00C43FB0"/>
    <w:rsid w:val="00C47F0E"/>
    <w:rsid w:val="00C77A6F"/>
    <w:rsid w:val="00CA007F"/>
    <w:rsid w:val="00CF720F"/>
    <w:rsid w:val="00D65EFA"/>
    <w:rsid w:val="00D66CD4"/>
    <w:rsid w:val="00D74EBA"/>
    <w:rsid w:val="00D8068B"/>
    <w:rsid w:val="00DB336B"/>
    <w:rsid w:val="00E11441"/>
    <w:rsid w:val="00E409B9"/>
    <w:rsid w:val="00E54F6E"/>
    <w:rsid w:val="00E565B9"/>
    <w:rsid w:val="00E7137C"/>
    <w:rsid w:val="00E93C0F"/>
    <w:rsid w:val="00F007D4"/>
    <w:rsid w:val="00F07660"/>
    <w:rsid w:val="00F24756"/>
    <w:rsid w:val="00F35CDB"/>
    <w:rsid w:val="00F45AAC"/>
    <w:rsid w:val="00F630A3"/>
    <w:rsid w:val="00F7197C"/>
    <w:rsid w:val="00F8302E"/>
    <w:rsid w:val="00FD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FC256"/>
  <w15:docId w15:val="{A61C0850-B8D2-4A14-9C1C-79E64F38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327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4204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B336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B336B"/>
  </w:style>
  <w:style w:type="paragraph" w:styleId="a5">
    <w:name w:val="footer"/>
    <w:basedOn w:val="a"/>
    <w:rsid w:val="000925B8"/>
    <w:pPr>
      <w:tabs>
        <w:tab w:val="center" w:pos="4677"/>
        <w:tab w:val="right" w:pos="9355"/>
      </w:tabs>
    </w:pPr>
  </w:style>
  <w:style w:type="character" w:customStyle="1" w:styleId="a6">
    <w:name w:val="Основной текст Знак"/>
    <w:basedOn w:val="a0"/>
    <w:link w:val="a7"/>
    <w:rsid w:val="00686BBE"/>
    <w:rPr>
      <w:sz w:val="19"/>
      <w:szCs w:val="19"/>
      <w:shd w:val="clear" w:color="auto" w:fill="FFFFFF"/>
    </w:rPr>
  </w:style>
  <w:style w:type="paragraph" w:styleId="a7">
    <w:name w:val="Body Text"/>
    <w:basedOn w:val="a"/>
    <w:link w:val="a6"/>
    <w:rsid w:val="00686BBE"/>
    <w:pPr>
      <w:shd w:val="clear" w:color="auto" w:fill="FFFFFF"/>
      <w:spacing w:line="226" w:lineRule="exact"/>
      <w:ind w:hanging="200"/>
      <w:jc w:val="center"/>
    </w:pPr>
    <w:rPr>
      <w:sz w:val="19"/>
      <w:szCs w:val="19"/>
    </w:rPr>
  </w:style>
  <w:style w:type="character" w:customStyle="1" w:styleId="11">
    <w:name w:val="Основной текст Знак1"/>
    <w:basedOn w:val="a0"/>
    <w:rsid w:val="00686BBE"/>
    <w:rPr>
      <w:sz w:val="24"/>
      <w:szCs w:val="24"/>
    </w:rPr>
  </w:style>
  <w:style w:type="character" w:customStyle="1" w:styleId="2">
    <w:name w:val="Заголовок №2_"/>
    <w:basedOn w:val="a0"/>
    <w:link w:val="20"/>
    <w:rsid w:val="00F630A3"/>
    <w:rPr>
      <w:b/>
      <w:bCs/>
      <w:sz w:val="19"/>
      <w:szCs w:val="19"/>
      <w:shd w:val="clear" w:color="auto" w:fill="FFFFFF"/>
    </w:rPr>
  </w:style>
  <w:style w:type="character" w:customStyle="1" w:styleId="84">
    <w:name w:val="Основной текст + 84"/>
    <w:aliases w:val="5 pt8"/>
    <w:basedOn w:val="a6"/>
    <w:rsid w:val="00F630A3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Заголовок №2"/>
    <w:basedOn w:val="a"/>
    <w:link w:val="2"/>
    <w:rsid w:val="00F630A3"/>
    <w:pPr>
      <w:shd w:val="clear" w:color="auto" w:fill="FFFFFF"/>
      <w:spacing w:after="180" w:line="240" w:lineRule="atLeast"/>
      <w:outlineLvl w:val="1"/>
    </w:pPr>
    <w:rPr>
      <w:b/>
      <w:bCs/>
      <w:sz w:val="19"/>
      <w:szCs w:val="19"/>
    </w:rPr>
  </w:style>
  <w:style w:type="paragraph" w:customStyle="1" w:styleId="ConsNormal">
    <w:name w:val="ConsNormal"/>
    <w:rsid w:val="00CF720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No Spacing"/>
    <w:uiPriority w:val="1"/>
    <w:qFormat/>
    <w:rsid w:val="002946CC"/>
    <w:rPr>
      <w:rFonts w:ascii="Calibri" w:hAnsi="Calibri"/>
      <w:sz w:val="22"/>
      <w:szCs w:val="22"/>
    </w:rPr>
  </w:style>
  <w:style w:type="paragraph" w:styleId="a9">
    <w:name w:val="footnote text"/>
    <w:basedOn w:val="a"/>
    <w:link w:val="aa"/>
    <w:unhideWhenUsed/>
    <w:rsid w:val="00B426DA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B426DA"/>
  </w:style>
  <w:style w:type="character" w:styleId="ab">
    <w:name w:val="Hyperlink"/>
    <w:basedOn w:val="a0"/>
    <w:uiPriority w:val="99"/>
    <w:unhideWhenUsed/>
    <w:rsid w:val="000F396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C42044"/>
    <w:rPr>
      <w:rFonts w:ascii="Arial" w:hAnsi="Arial" w:cs="Arial"/>
      <w:b/>
      <w:bCs/>
      <w:color w:val="000080"/>
    </w:rPr>
  </w:style>
  <w:style w:type="paragraph" w:styleId="ac">
    <w:name w:val="List Paragraph"/>
    <w:basedOn w:val="a"/>
    <w:uiPriority w:val="34"/>
    <w:qFormat/>
    <w:rsid w:val="00C42044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60E7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d">
    <w:name w:val="Table Grid"/>
    <w:basedOn w:val="a1"/>
    <w:uiPriority w:val="59"/>
    <w:rsid w:val="00160E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91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IT Admin</cp:lastModifiedBy>
  <cp:revision>2</cp:revision>
  <cp:lastPrinted>2014-12-03T00:35:00Z</cp:lastPrinted>
  <dcterms:created xsi:type="dcterms:W3CDTF">2025-06-18T05:16:00Z</dcterms:created>
  <dcterms:modified xsi:type="dcterms:W3CDTF">2025-06-18T05:16:00Z</dcterms:modified>
</cp:coreProperties>
</file>